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4352C4" w:rsidTr="004352C4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52C4" w:rsidRDefault="004352C4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4352C4" w:rsidRDefault="004352C4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352C4" w:rsidRDefault="004352C4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4352C4" w:rsidTr="004352C4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4352C4" w:rsidRDefault="004352C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Информационный листок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4352C4" w:rsidRDefault="004352C4" w:rsidP="004352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от </w:t>
            </w:r>
            <w:r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 xml:space="preserve"> сентября 2021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4" w:rsidRDefault="004352C4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4352C4" w:rsidRDefault="004352C4" w:rsidP="004352C4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rStyle w:val="a3"/>
        </w:rPr>
        <w:t xml:space="preserve">Адрес: </w:t>
      </w:r>
      <w:r>
        <w:rPr>
          <w:rStyle w:val="a3"/>
          <w:b w:val="0"/>
        </w:rPr>
        <w:t xml:space="preserve">г. </w:t>
      </w:r>
      <w:proofErr w:type="spellStart"/>
      <w:r>
        <w:rPr>
          <w:rStyle w:val="a3"/>
          <w:b w:val="0"/>
        </w:rPr>
        <w:t>Сунжа</w:t>
      </w:r>
      <w:proofErr w:type="spellEnd"/>
      <w:r>
        <w:rPr>
          <w:rStyle w:val="a3"/>
          <w:b w:val="0"/>
        </w:rPr>
        <w:t>, ул. Ленина, 95/1, 386203</w:t>
      </w:r>
      <w:r>
        <w:t>. Тел</w:t>
      </w:r>
      <w:r>
        <w:rPr>
          <w:lang w:val="en-US"/>
        </w:rPr>
        <w:t xml:space="preserve">. 8 (8734) 72-27-72 , (72-40-82), </w:t>
      </w:r>
      <w:r>
        <w:rPr>
          <w:color w:val="000000"/>
          <w:lang w:val="en-US"/>
        </w:rPr>
        <w:t xml:space="preserve"> e-mail: Rsc006@mail.ru   </w:t>
      </w:r>
    </w:p>
    <w:p w:rsidR="004352C4" w:rsidRDefault="004352C4" w:rsidP="004352C4">
      <w:pPr>
        <w:autoSpaceDE w:val="0"/>
        <w:autoSpaceDN w:val="0"/>
        <w:adjustRightInd w:val="0"/>
        <w:spacing w:after="120"/>
        <w:rPr>
          <w:b/>
        </w:rPr>
      </w:pPr>
      <w:r>
        <w:rPr>
          <w:color w:val="000000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  <w:lang w:val="en-US"/>
        </w:rPr>
        <w:t xml:space="preserve"> </w:t>
      </w:r>
      <w:r>
        <w:rPr>
          <w:b/>
        </w:rPr>
        <w:t>Исх. № 3</w:t>
      </w:r>
      <w:r>
        <w:rPr>
          <w:b/>
        </w:rPr>
        <w:t>43</w:t>
      </w:r>
      <w:r>
        <w:rPr>
          <w:b/>
        </w:rPr>
        <w:t xml:space="preserve"> от</w:t>
      </w:r>
      <w:r>
        <w:rPr>
          <w:b/>
        </w:rPr>
        <w:t xml:space="preserve"> 22</w:t>
      </w:r>
      <w:r>
        <w:rPr>
          <w:b/>
        </w:rPr>
        <w:t xml:space="preserve"> сентября 2021 г.</w:t>
      </w:r>
    </w:p>
    <w:p w:rsidR="004352C4" w:rsidRDefault="004352C4" w:rsidP="004352C4">
      <w:pPr>
        <w:rPr>
          <w:sz w:val="28"/>
          <w:szCs w:val="28"/>
        </w:rPr>
      </w:pPr>
    </w:p>
    <w:p w:rsidR="004352C4" w:rsidRPr="00C052F3" w:rsidRDefault="004352C4" w:rsidP="004352C4">
      <w:pPr>
        <w:jc w:val="center"/>
        <w:rPr>
          <w:sz w:val="28"/>
          <w:szCs w:val="28"/>
        </w:rPr>
      </w:pPr>
      <w:r w:rsidRPr="00C052F3">
        <w:rPr>
          <w:sz w:val="28"/>
          <w:szCs w:val="28"/>
        </w:rPr>
        <w:t xml:space="preserve">Краткое описание особо опасных вредителей </w:t>
      </w:r>
    </w:p>
    <w:p w:rsidR="004352C4" w:rsidRPr="00C052F3" w:rsidRDefault="004352C4" w:rsidP="004352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22.09</w:t>
      </w:r>
      <w:r w:rsidR="00616136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616136">
        <w:rPr>
          <w:sz w:val="28"/>
          <w:szCs w:val="28"/>
        </w:rPr>
        <w:t xml:space="preserve"> </w:t>
      </w:r>
      <w:r w:rsidRPr="00C052F3">
        <w:rPr>
          <w:sz w:val="28"/>
          <w:szCs w:val="28"/>
        </w:rPr>
        <w:t>г.</w:t>
      </w:r>
    </w:p>
    <w:p w:rsidR="004352C4" w:rsidRDefault="004352C4" w:rsidP="004352C4">
      <w:pPr>
        <w:jc w:val="both"/>
        <w:rPr>
          <w:sz w:val="28"/>
          <w:szCs w:val="28"/>
        </w:rPr>
      </w:pPr>
    </w:p>
    <w:p w:rsidR="004352C4" w:rsidRDefault="004352C4" w:rsidP="00D462FC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Саранчовые</w:t>
      </w:r>
    </w:p>
    <w:p w:rsidR="004352C4" w:rsidRDefault="004352C4" w:rsidP="00D462F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Фитосанитарный мониторинг на саранчовые по личинкам, имаго и </w:t>
      </w:r>
      <w:proofErr w:type="gramStart"/>
      <w:r>
        <w:rPr>
          <w:sz w:val="28"/>
          <w:szCs w:val="28"/>
        </w:rPr>
        <w:t>кубышкам</w:t>
      </w:r>
      <w:proofErr w:type="gramEnd"/>
      <w:r>
        <w:rPr>
          <w:sz w:val="28"/>
          <w:szCs w:val="28"/>
        </w:rPr>
        <w:t xml:space="preserve"> проведен на площади – 21,564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>. Заселённая площадь по стадным саранчовым составил</w:t>
      </w:r>
      <w:r w:rsidR="00E9755B">
        <w:rPr>
          <w:sz w:val="28"/>
          <w:szCs w:val="28"/>
        </w:rPr>
        <w:t>а</w:t>
      </w:r>
      <w:r>
        <w:rPr>
          <w:sz w:val="28"/>
          <w:szCs w:val="28"/>
        </w:rPr>
        <w:t xml:space="preserve"> 8,156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со средневзвешенной численностью 1,2 имаго/м</w:t>
      </w:r>
      <w:r w:rsidRPr="008B005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максимальная </w:t>
      </w:r>
      <w:r w:rsidR="005232A1">
        <w:rPr>
          <w:sz w:val="28"/>
          <w:szCs w:val="28"/>
        </w:rPr>
        <w:t xml:space="preserve">– </w:t>
      </w:r>
      <w:r>
        <w:rPr>
          <w:sz w:val="28"/>
          <w:szCs w:val="28"/>
        </w:rPr>
        <w:t>3 имаго/м</w:t>
      </w:r>
      <w:r w:rsidRPr="008B005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Сунженском районе. По </w:t>
      </w:r>
      <w:proofErr w:type="spellStart"/>
      <w:r>
        <w:rPr>
          <w:sz w:val="28"/>
          <w:szCs w:val="28"/>
        </w:rPr>
        <w:t>нестадным</w:t>
      </w:r>
      <w:proofErr w:type="spellEnd"/>
      <w:r>
        <w:rPr>
          <w:sz w:val="28"/>
          <w:szCs w:val="28"/>
        </w:rPr>
        <w:t xml:space="preserve"> саранчовым из обследованной площади на имаго 0,36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заселенная площадь составил</w:t>
      </w:r>
      <w:r w:rsidR="005232A1">
        <w:rPr>
          <w:sz w:val="28"/>
          <w:szCs w:val="28"/>
        </w:rPr>
        <w:t>а</w:t>
      </w:r>
      <w:r>
        <w:rPr>
          <w:sz w:val="28"/>
          <w:szCs w:val="28"/>
        </w:rPr>
        <w:t xml:space="preserve"> 0,31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со средневзв</w:t>
      </w:r>
      <w:r w:rsidR="005232A1">
        <w:rPr>
          <w:sz w:val="28"/>
          <w:szCs w:val="28"/>
        </w:rPr>
        <w:t>ешенной численностью 0,8 имаго/</w:t>
      </w:r>
      <w:r>
        <w:rPr>
          <w:sz w:val="28"/>
          <w:szCs w:val="28"/>
        </w:rPr>
        <w:t>м</w:t>
      </w:r>
      <w:r w:rsidRPr="002D1F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максимальной </w:t>
      </w:r>
      <w:r w:rsidR="005232A1">
        <w:rPr>
          <w:sz w:val="28"/>
          <w:szCs w:val="28"/>
        </w:rPr>
        <w:t xml:space="preserve">– </w:t>
      </w:r>
      <w:r>
        <w:rPr>
          <w:sz w:val="28"/>
          <w:szCs w:val="28"/>
        </w:rPr>
        <w:t>2 имаго/м</w:t>
      </w:r>
      <w:r w:rsidRPr="002D1F67">
        <w:rPr>
          <w:sz w:val="28"/>
          <w:szCs w:val="28"/>
          <w:vertAlign w:val="superscript"/>
        </w:rPr>
        <w:t>2</w:t>
      </w:r>
      <w:r w:rsidR="005232A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площади 100 га в Сунженском районе. 24.08.2021 года отмечен</w:t>
      </w:r>
      <w:r w:rsidR="005232A1">
        <w:rPr>
          <w:sz w:val="28"/>
          <w:szCs w:val="28"/>
        </w:rPr>
        <w:t>а</w:t>
      </w:r>
      <w:r>
        <w:rPr>
          <w:sz w:val="28"/>
          <w:szCs w:val="28"/>
        </w:rPr>
        <w:t xml:space="preserve"> откладка кубышек, 25.08.2021 г</w:t>
      </w:r>
      <w:r w:rsidR="005232A1">
        <w:rPr>
          <w:sz w:val="28"/>
          <w:szCs w:val="28"/>
        </w:rPr>
        <w:t>.</w:t>
      </w:r>
      <w:r>
        <w:rPr>
          <w:sz w:val="28"/>
          <w:szCs w:val="28"/>
        </w:rPr>
        <w:t xml:space="preserve"> естественное отмирание стадных и </w:t>
      </w:r>
      <w:proofErr w:type="spellStart"/>
      <w:r>
        <w:rPr>
          <w:sz w:val="28"/>
          <w:szCs w:val="28"/>
        </w:rPr>
        <w:t>нестадных</w:t>
      </w:r>
      <w:proofErr w:type="spellEnd"/>
      <w:r>
        <w:rPr>
          <w:sz w:val="28"/>
          <w:szCs w:val="28"/>
        </w:rPr>
        <w:t xml:space="preserve"> саранчовых. Вредитель отмечен на пастбищах.</w:t>
      </w:r>
    </w:p>
    <w:p w:rsidR="004352C4" w:rsidRDefault="005232A1" w:rsidP="00D462FC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Луговой мотылек</w:t>
      </w:r>
    </w:p>
    <w:p w:rsidR="004352C4" w:rsidRPr="00FC5B89" w:rsidRDefault="004352C4" w:rsidP="00D462F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Фитосанитарный мониторинг проведен на пастбищах всего – 11,840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 в том числ</w:t>
      </w:r>
      <w:r w:rsidR="005232A1">
        <w:rPr>
          <w:sz w:val="28"/>
          <w:szCs w:val="28"/>
        </w:rPr>
        <w:t>е: зимующий запас коконы (весна</w:t>
      </w:r>
      <w:r>
        <w:rPr>
          <w:sz w:val="28"/>
          <w:szCs w:val="28"/>
        </w:rPr>
        <w:t xml:space="preserve">) </w:t>
      </w:r>
      <w:r w:rsidR="005232A1">
        <w:rPr>
          <w:sz w:val="28"/>
          <w:szCs w:val="28"/>
        </w:rPr>
        <w:t>–</w:t>
      </w:r>
      <w:r>
        <w:rPr>
          <w:sz w:val="28"/>
          <w:szCs w:val="28"/>
        </w:rPr>
        <w:t xml:space="preserve"> 1,165</w:t>
      </w:r>
      <w:r w:rsidR="005232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, бабочки, всего – 7,067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, гусеницы, всего 3,56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. По гусеницам 2 генерации обследовано 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заселенная площадь 0,3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со средневзвешенной численностью 0,6 гусениц/м</w:t>
      </w:r>
      <w:r w:rsidRPr="00FC5B8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максимальной</w:t>
      </w:r>
      <w:r w:rsidR="005232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 на площади 100 га в Сунженском районе, по бабочкам 2 генерации обследовано 0,2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, заселенная площадь 0,2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со средневзвешенной численностью 2,8</w:t>
      </w:r>
      <w:r w:rsidR="005232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 xml:space="preserve">/50 шагов, максимальной </w:t>
      </w:r>
      <w:r w:rsidR="005232A1">
        <w:rPr>
          <w:sz w:val="28"/>
          <w:szCs w:val="28"/>
        </w:rPr>
        <w:t xml:space="preserve">– </w:t>
      </w:r>
      <w:r>
        <w:rPr>
          <w:sz w:val="28"/>
          <w:szCs w:val="28"/>
        </w:rPr>
        <w:t>6 на площади 40 га в Сунженском районе.</w:t>
      </w:r>
      <w:r w:rsidR="00D4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зимующий запас, коконы (осень) обследовано </w:t>
      </w:r>
      <w:r w:rsidR="00D462F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0,048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заселение не отмечено.</w:t>
      </w:r>
      <w:r w:rsidR="00D462FC">
        <w:rPr>
          <w:sz w:val="28"/>
          <w:szCs w:val="28"/>
        </w:rPr>
        <w:t xml:space="preserve"> </w:t>
      </w:r>
      <w:r>
        <w:rPr>
          <w:sz w:val="28"/>
          <w:szCs w:val="28"/>
        </w:rPr>
        <w:t>Вредитель отмечен на пастбищах.</w:t>
      </w:r>
    </w:p>
    <w:p w:rsidR="004352C4" w:rsidRDefault="004352C4" w:rsidP="004352C4">
      <w:pPr>
        <w:spacing w:line="276" w:lineRule="auto"/>
        <w:rPr>
          <w:sz w:val="28"/>
          <w:szCs w:val="28"/>
        </w:rPr>
      </w:pPr>
    </w:p>
    <w:p w:rsidR="004352C4" w:rsidRDefault="004352C4" w:rsidP="004352C4">
      <w:pPr>
        <w:spacing w:line="276" w:lineRule="auto"/>
        <w:rPr>
          <w:sz w:val="28"/>
          <w:szCs w:val="28"/>
        </w:rPr>
      </w:pPr>
    </w:p>
    <w:p w:rsidR="00D462FC" w:rsidRDefault="00D462FC" w:rsidP="004352C4">
      <w:pPr>
        <w:spacing w:line="276" w:lineRule="auto"/>
        <w:jc w:val="center"/>
        <w:rPr>
          <w:sz w:val="28"/>
          <w:szCs w:val="28"/>
        </w:rPr>
      </w:pPr>
    </w:p>
    <w:p w:rsidR="004352C4" w:rsidRDefault="00D462FC" w:rsidP="00D462FC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Клоп вредная черепашка</w:t>
      </w:r>
    </w:p>
    <w:p w:rsidR="004352C4" w:rsidRDefault="004352C4" w:rsidP="00D462F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Фитосанитарный мониторинг проведен на озимых колосовых культурах всего на площади – 6,064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заселенная площадь – 1,874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>.</w:t>
      </w:r>
      <w:r w:rsidR="00D462F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Средневзвешенная численность перед уборкой на оз. пшенице составил</w:t>
      </w:r>
      <w:r w:rsidR="00D462FC">
        <w:rPr>
          <w:sz w:val="28"/>
          <w:szCs w:val="28"/>
        </w:rPr>
        <w:t>а</w:t>
      </w:r>
      <w:r>
        <w:rPr>
          <w:sz w:val="28"/>
          <w:szCs w:val="28"/>
        </w:rPr>
        <w:t xml:space="preserve"> 0,15 имаго/м</w:t>
      </w:r>
      <w:proofErr w:type="gramStart"/>
      <w:r w:rsidRPr="00D462F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Максимальная численность – 0,3 имаго/м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на площади – 0,144 га</w:t>
      </w:r>
      <w:r w:rsidR="00D462FC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отмечена </w:t>
      </w:r>
      <w:r w:rsidR="00D462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Сунженском районе.   </w:t>
      </w:r>
    </w:p>
    <w:p w:rsidR="004352C4" w:rsidRDefault="004352C4" w:rsidP="004352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352C4" w:rsidRDefault="00D462FC" w:rsidP="00D462FC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Мышевидные грызуны</w:t>
      </w:r>
    </w:p>
    <w:p w:rsidR="004352C4" w:rsidRDefault="004352C4" w:rsidP="00D462F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Фитосанитарный мониторинг всего проведен всего на площади – 19,953тыс. га, заселено – 4,781 тыс. га, со средневзвешенной численностью – 6 </w:t>
      </w:r>
      <w:proofErr w:type="spellStart"/>
      <w:r w:rsidR="00D462FC">
        <w:rPr>
          <w:sz w:val="28"/>
          <w:szCs w:val="28"/>
        </w:rPr>
        <w:t>жил</w:t>
      </w:r>
      <w:proofErr w:type="gramStart"/>
      <w:r w:rsidR="00D462FC">
        <w:rPr>
          <w:sz w:val="28"/>
          <w:szCs w:val="28"/>
        </w:rPr>
        <w:t>.н</w:t>
      </w:r>
      <w:proofErr w:type="gramEnd"/>
      <w:r w:rsidR="00D462FC">
        <w:rPr>
          <w:sz w:val="28"/>
          <w:szCs w:val="28"/>
        </w:rPr>
        <w:t>ор</w:t>
      </w:r>
      <w:proofErr w:type="spellEnd"/>
      <w:r w:rsidR="00D462FC">
        <w:rPr>
          <w:sz w:val="28"/>
          <w:szCs w:val="28"/>
        </w:rPr>
        <w:t>/</w:t>
      </w:r>
      <w:r>
        <w:rPr>
          <w:sz w:val="28"/>
          <w:szCs w:val="28"/>
        </w:rPr>
        <w:t xml:space="preserve">га в летний период, максимальной </w:t>
      </w:r>
      <w:r w:rsidR="00D462F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 на площади 220 га. Вредитель встречается на пастбищах в Сунженском районе.  </w:t>
      </w:r>
    </w:p>
    <w:p w:rsidR="004352C4" w:rsidRDefault="004352C4" w:rsidP="004352C4">
      <w:pPr>
        <w:spacing w:line="276" w:lineRule="auto"/>
        <w:rPr>
          <w:sz w:val="28"/>
          <w:szCs w:val="28"/>
        </w:rPr>
      </w:pPr>
    </w:p>
    <w:p w:rsidR="00D462FC" w:rsidRDefault="004352C4" w:rsidP="00D462FC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Колорадский жук</w:t>
      </w:r>
    </w:p>
    <w:p w:rsidR="004352C4" w:rsidRDefault="004352C4" w:rsidP="00F039A3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Фитосанитарный мониторинг проведен на площади 0,18</w:t>
      </w:r>
      <w:r w:rsidR="00F039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заселенная площадь личинками</w:t>
      </w:r>
      <w:r w:rsidR="00F039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0,06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со средневзвешенной численностью 0,4</w:t>
      </w:r>
      <w:r w:rsidR="00F039A3">
        <w:rPr>
          <w:sz w:val="28"/>
          <w:szCs w:val="28"/>
        </w:rPr>
        <w:t xml:space="preserve"> </w:t>
      </w:r>
      <w:r>
        <w:rPr>
          <w:sz w:val="28"/>
          <w:szCs w:val="28"/>
        </w:rPr>
        <w:t>личинок/м</w:t>
      </w:r>
      <w:r w:rsidRPr="00C87FA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максимальной </w:t>
      </w:r>
      <w:r w:rsidR="00F039A3">
        <w:rPr>
          <w:sz w:val="28"/>
          <w:szCs w:val="28"/>
        </w:rPr>
        <w:t xml:space="preserve">– </w:t>
      </w:r>
      <w:r>
        <w:rPr>
          <w:sz w:val="28"/>
          <w:szCs w:val="28"/>
        </w:rPr>
        <w:t>24</w:t>
      </w:r>
      <w:r w:rsidR="00F039A3">
        <w:rPr>
          <w:sz w:val="28"/>
          <w:szCs w:val="28"/>
        </w:rPr>
        <w:t xml:space="preserve"> </w:t>
      </w:r>
      <w:r>
        <w:rPr>
          <w:sz w:val="28"/>
          <w:szCs w:val="28"/>
        </w:rPr>
        <w:t>личинок/м</w:t>
      </w:r>
      <w:r w:rsidRPr="00C87FA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встречается и имаго соответственно с численностью 0,5</w:t>
      </w:r>
      <w:r w:rsidR="00F039A3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F039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/м</w:t>
      </w:r>
      <w:r w:rsidRPr="00C87FAC">
        <w:rPr>
          <w:sz w:val="28"/>
          <w:szCs w:val="28"/>
          <w:vertAlign w:val="superscript"/>
        </w:rPr>
        <w:t>2</w:t>
      </w:r>
      <w:r w:rsidR="00F039A3">
        <w:rPr>
          <w:sz w:val="28"/>
          <w:szCs w:val="28"/>
        </w:rPr>
        <w:t>. О</w:t>
      </w:r>
      <w:r>
        <w:rPr>
          <w:sz w:val="28"/>
          <w:szCs w:val="28"/>
        </w:rPr>
        <w:t xml:space="preserve">бработано 0,12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однократном исчислении.</w:t>
      </w:r>
    </w:p>
    <w:p w:rsidR="004352C4" w:rsidRDefault="004352C4" w:rsidP="004352C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24846" w:rsidRDefault="00F039A3"/>
    <w:sectPr w:rsidR="00E2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F"/>
    <w:rsid w:val="00097426"/>
    <w:rsid w:val="004352C4"/>
    <w:rsid w:val="005232A1"/>
    <w:rsid w:val="00616136"/>
    <w:rsid w:val="007426A5"/>
    <w:rsid w:val="00BF4D2F"/>
    <w:rsid w:val="00D462FC"/>
    <w:rsid w:val="00E9755B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2021-09-24T11:42:00Z</dcterms:created>
  <dcterms:modified xsi:type="dcterms:W3CDTF">2021-09-24T12:12:00Z</dcterms:modified>
</cp:coreProperties>
</file>