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72E" w:rsidRPr="005563FF" w:rsidRDefault="005563FF" w:rsidP="00BE772E">
      <w:pPr>
        <w:autoSpaceDE w:val="0"/>
        <w:autoSpaceDN w:val="0"/>
        <w:adjustRightInd w:val="0"/>
        <w:ind w:left="-567" w:right="-249"/>
        <w:jc w:val="center"/>
        <w:rPr>
          <w:sz w:val="24"/>
          <w:szCs w:val="24"/>
        </w:rPr>
      </w:pPr>
      <w:r w:rsidRPr="005563F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60715F53" wp14:editId="7862D5AE">
            <wp:simplePos x="0" y="0"/>
            <wp:positionH relativeFrom="margin">
              <wp:posOffset>4930140</wp:posOffset>
            </wp:positionH>
            <wp:positionV relativeFrom="margin">
              <wp:posOffset>365760</wp:posOffset>
            </wp:positionV>
            <wp:extent cx="1123950" cy="107632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72E" w:rsidRPr="005563FF">
        <w:rPr>
          <w:b/>
          <w:bCs/>
          <w:sz w:val="24"/>
          <w:szCs w:val="24"/>
        </w:rPr>
        <w:t>МИНИСТЕРСТВО СЕЛЬСКОГО ХОЗЯЙСТВА РОССИЙСКОЙ ФЕДЕРАЦИИ</w:t>
      </w:r>
      <w:r w:rsidR="00BE772E" w:rsidRPr="005563FF">
        <w:rPr>
          <w:sz w:val="24"/>
          <w:szCs w:val="24"/>
        </w:rPr>
        <w:t xml:space="preserve"> </w:t>
      </w:r>
    </w:p>
    <w:p w:rsidR="008350AB" w:rsidRPr="00E3647E" w:rsidRDefault="00BE772E" w:rsidP="00E3647E">
      <w:pPr>
        <w:jc w:val="center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ФГБУ «</w:t>
      </w:r>
      <w:proofErr w:type="spellStart"/>
      <w:r>
        <w:rPr>
          <w:sz w:val="24"/>
          <w:szCs w:val="24"/>
        </w:rPr>
        <w:t>Россельхозцентр</w:t>
      </w:r>
      <w:proofErr w:type="spellEnd"/>
      <w:r>
        <w:rPr>
          <w:sz w:val="24"/>
          <w:szCs w:val="24"/>
        </w:rPr>
        <w:t>»</w:t>
      </w:r>
      <w:r>
        <w:br/>
      </w:r>
      <w:r>
        <w:rPr>
          <w:sz w:val="24"/>
          <w:szCs w:val="24"/>
        </w:rPr>
        <w:t>Филиал ФГБУ «</w:t>
      </w:r>
      <w:proofErr w:type="spellStart"/>
      <w:r>
        <w:rPr>
          <w:sz w:val="24"/>
          <w:szCs w:val="24"/>
        </w:rPr>
        <w:t>Россельхозцентр</w:t>
      </w:r>
      <w:proofErr w:type="spellEnd"/>
      <w:r>
        <w:rPr>
          <w:sz w:val="24"/>
          <w:szCs w:val="24"/>
        </w:rPr>
        <w:t xml:space="preserve">» по </w:t>
      </w:r>
      <w:r>
        <w:rPr>
          <w:bCs/>
          <w:color w:val="000000"/>
          <w:sz w:val="24"/>
          <w:szCs w:val="24"/>
        </w:rPr>
        <w:t>Республике Ингушетия</w:t>
      </w:r>
    </w:p>
    <w:p w:rsidR="00E3647E" w:rsidRDefault="00FF04E8" w:rsidP="00FF04E8">
      <w:pPr>
        <w:autoSpaceDE w:val="0"/>
        <w:autoSpaceDN w:val="0"/>
        <w:adjustRightInd w:val="0"/>
        <w:spacing w:before="240" w:after="0"/>
        <w:ind w:left="-567"/>
        <w:jc w:val="center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12065</wp:posOffset>
                </wp:positionV>
                <wp:extent cx="493395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190E25" id="Прямая соединительная линия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.95pt" to="383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" strokecolor="black [3040]"/>
            </w:pict>
          </mc:Fallback>
        </mc:AlternateContent>
      </w:r>
      <w:r>
        <w:rPr>
          <w:b/>
          <w:color w:val="FF0000"/>
          <w:sz w:val="36"/>
          <w:szCs w:val="36"/>
        </w:rPr>
        <w:t xml:space="preserve">            </w:t>
      </w:r>
      <w:r w:rsidR="00BE772E">
        <w:rPr>
          <w:b/>
          <w:color w:val="FF0000"/>
          <w:sz w:val="36"/>
          <w:szCs w:val="36"/>
        </w:rPr>
        <w:t>Информационн</w:t>
      </w:r>
      <w:r w:rsidR="005563FF">
        <w:rPr>
          <w:b/>
          <w:color w:val="FF0000"/>
          <w:sz w:val="36"/>
          <w:szCs w:val="36"/>
        </w:rPr>
        <w:t>ый листок</w:t>
      </w:r>
    </w:p>
    <w:p w:rsidR="005563FF" w:rsidRPr="005563FF" w:rsidRDefault="005563FF" w:rsidP="00E3647E">
      <w:pPr>
        <w:autoSpaceDE w:val="0"/>
        <w:autoSpaceDN w:val="0"/>
        <w:adjustRightInd w:val="0"/>
        <w:ind w:left="-567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322580</wp:posOffset>
                </wp:positionV>
                <wp:extent cx="5953125" cy="0"/>
                <wp:effectExtent l="0" t="0" r="95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8CF1375" id="Прямая соединительная линия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8pt,25.4pt" to="463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" strokecolor="black [3040]"/>
            </w:pict>
          </mc:Fallback>
        </mc:AlternateContent>
      </w:r>
      <w:r w:rsidR="00FF04E8">
        <w:rPr>
          <w:b/>
          <w:sz w:val="36"/>
          <w:szCs w:val="36"/>
        </w:rPr>
        <w:t xml:space="preserve">            </w:t>
      </w:r>
      <w:r w:rsidRPr="005563FF">
        <w:rPr>
          <w:b/>
          <w:sz w:val="36"/>
          <w:szCs w:val="36"/>
        </w:rPr>
        <w:t>№</w:t>
      </w:r>
      <w:r w:rsidR="00135AEE">
        <w:rPr>
          <w:b/>
          <w:sz w:val="36"/>
          <w:szCs w:val="36"/>
        </w:rPr>
        <w:t xml:space="preserve"> </w:t>
      </w:r>
      <w:r w:rsidR="00A122BB">
        <w:rPr>
          <w:b/>
          <w:sz w:val="36"/>
          <w:szCs w:val="36"/>
        </w:rPr>
        <w:t xml:space="preserve">34 от </w:t>
      </w:r>
      <w:r w:rsidR="00355A5C">
        <w:rPr>
          <w:b/>
          <w:sz w:val="36"/>
          <w:szCs w:val="36"/>
        </w:rPr>
        <w:t>06</w:t>
      </w:r>
      <w:r w:rsidR="002210C8">
        <w:rPr>
          <w:b/>
          <w:sz w:val="36"/>
          <w:szCs w:val="36"/>
        </w:rPr>
        <w:t>.</w:t>
      </w:r>
      <w:r w:rsidR="00355A5C">
        <w:rPr>
          <w:b/>
          <w:sz w:val="36"/>
          <w:szCs w:val="36"/>
        </w:rPr>
        <w:t>10</w:t>
      </w:r>
      <w:r w:rsidR="00135AEE">
        <w:rPr>
          <w:b/>
          <w:sz w:val="36"/>
          <w:szCs w:val="36"/>
        </w:rPr>
        <w:t>.</w:t>
      </w:r>
      <w:r w:rsidR="002210C8">
        <w:rPr>
          <w:b/>
          <w:sz w:val="36"/>
          <w:szCs w:val="36"/>
        </w:rPr>
        <w:t>2026</w:t>
      </w:r>
      <w:r>
        <w:rPr>
          <w:b/>
          <w:sz w:val="36"/>
          <w:szCs w:val="36"/>
        </w:rPr>
        <w:t xml:space="preserve"> г.</w:t>
      </w:r>
    </w:p>
    <w:p w:rsidR="00E3647E" w:rsidRPr="00A122BB" w:rsidRDefault="00E3647E" w:rsidP="008106E4">
      <w:pPr>
        <w:jc w:val="both"/>
        <w:rPr>
          <w:sz w:val="20"/>
          <w:szCs w:val="20"/>
        </w:rPr>
      </w:pPr>
      <w:r w:rsidRPr="00A122BB">
        <w:rPr>
          <w:rStyle w:val="a3"/>
          <w:sz w:val="20"/>
          <w:szCs w:val="20"/>
        </w:rPr>
        <w:t xml:space="preserve">Адрес: </w:t>
      </w:r>
      <w:r w:rsidRPr="00A122BB">
        <w:rPr>
          <w:rStyle w:val="a3"/>
          <w:b w:val="0"/>
          <w:sz w:val="20"/>
          <w:szCs w:val="20"/>
        </w:rPr>
        <w:t xml:space="preserve">г. </w:t>
      </w:r>
      <w:proofErr w:type="spellStart"/>
      <w:r w:rsidRPr="00A122BB">
        <w:rPr>
          <w:rStyle w:val="a3"/>
          <w:b w:val="0"/>
          <w:sz w:val="20"/>
          <w:szCs w:val="20"/>
        </w:rPr>
        <w:t>Сунжа</w:t>
      </w:r>
      <w:proofErr w:type="spellEnd"/>
      <w:r w:rsidRPr="00A122BB">
        <w:rPr>
          <w:rStyle w:val="a3"/>
          <w:b w:val="0"/>
          <w:sz w:val="20"/>
          <w:szCs w:val="20"/>
        </w:rPr>
        <w:t>, ул. Ленина, 95/1, 386203</w:t>
      </w:r>
      <w:r w:rsidRPr="00A122BB">
        <w:rPr>
          <w:sz w:val="20"/>
          <w:szCs w:val="20"/>
        </w:rPr>
        <w:t>. Тел</w:t>
      </w:r>
      <w:r w:rsidR="009F458A" w:rsidRPr="00A122BB">
        <w:rPr>
          <w:sz w:val="20"/>
          <w:szCs w:val="20"/>
        </w:rPr>
        <w:t>. 8 (8734) 72-27-72</w:t>
      </w:r>
      <w:r w:rsidRPr="00A122BB">
        <w:rPr>
          <w:sz w:val="20"/>
          <w:szCs w:val="20"/>
        </w:rPr>
        <w:t xml:space="preserve">, </w:t>
      </w:r>
      <w:r w:rsidR="0058417B" w:rsidRPr="00A122BB">
        <w:rPr>
          <w:sz w:val="20"/>
          <w:szCs w:val="20"/>
        </w:rPr>
        <w:t xml:space="preserve">  </w:t>
      </w:r>
      <w:r w:rsidRPr="00A122BB">
        <w:rPr>
          <w:color w:val="000000"/>
          <w:sz w:val="20"/>
          <w:szCs w:val="20"/>
          <w:lang w:val="en-US"/>
        </w:rPr>
        <w:t>e</w:t>
      </w:r>
      <w:r w:rsidRPr="00A122BB">
        <w:rPr>
          <w:color w:val="000000"/>
          <w:sz w:val="20"/>
          <w:szCs w:val="20"/>
        </w:rPr>
        <w:t>-</w:t>
      </w:r>
      <w:r w:rsidRPr="00A122BB">
        <w:rPr>
          <w:color w:val="000000"/>
          <w:sz w:val="20"/>
          <w:szCs w:val="20"/>
          <w:lang w:val="en-US"/>
        </w:rPr>
        <w:t>mail</w:t>
      </w:r>
      <w:r w:rsidRPr="00A122BB">
        <w:rPr>
          <w:color w:val="000000"/>
          <w:sz w:val="20"/>
          <w:szCs w:val="20"/>
        </w:rPr>
        <w:t xml:space="preserve">: </w:t>
      </w:r>
      <w:hyperlink r:id="rId7" w:history="1">
        <w:r w:rsidR="009C7104" w:rsidRPr="00A122BB">
          <w:rPr>
            <w:rStyle w:val="a4"/>
            <w:snapToGrid w:val="0"/>
            <w:sz w:val="20"/>
            <w:szCs w:val="20"/>
          </w:rPr>
          <w:t xml:space="preserve"> 06</w:t>
        </w:r>
        <w:r w:rsidR="009C7104" w:rsidRPr="00A122BB">
          <w:rPr>
            <w:rStyle w:val="a4"/>
            <w:snapToGrid w:val="0"/>
            <w:sz w:val="20"/>
            <w:szCs w:val="20"/>
            <w:lang w:val="de-DE"/>
          </w:rPr>
          <w:t>@</w:t>
        </w:r>
        <w:proofErr w:type="spellStart"/>
        <w:r w:rsidR="009C7104" w:rsidRPr="00A122BB">
          <w:rPr>
            <w:rStyle w:val="a4"/>
            <w:snapToGrid w:val="0"/>
            <w:sz w:val="20"/>
            <w:szCs w:val="20"/>
            <w:lang w:val="en-US"/>
          </w:rPr>
          <w:t>rscagro</w:t>
        </w:r>
        <w:proofErr w:type="spellEnd"/>
        <w:r w:rsidR="009C7104" w:rsidRPr="00A122BB">
          <w:rPr>
            <w:rStyle w:val="a4"/>
            <w:snapToGrid w:val="0"/>
            <w:sz w:val="20"/>
            <w:szCs w:val="20"/>
            <w:lang w:val="de-DE"/>
          </w:rPr>
          <w:t>.</w:t>
        </w:r>
        <w:proofErr w:type="spellStart"/>
        <w:r w:rsidR="009C7104" w:rsidRPr="00A122BB">
          <w:rPr>
            <w:rStyle w:val="a4"/>
            <w:snapToGrid w:val="0"/>
            <w:sz w:val="20"/>
            <w:szCs w:val="20"/>
            <w:lang w:val="de-DE"/>
          </w:rPr>
          <w:t>ru</w:t>
        </w:r>
        <w:proofErr w:type="spellEnd"/>
      </w:hyperlink>
    </w:p>
    <w:p w:rsidR="00453D6B" w:rsidRDefault="00453D6B" w:rsidP="00453D6B">
      <w:pPr>
        <w:spacing w:after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Исх. № 393 от 06.10.2026 г.</w:t>
      </w:r>
    </w:p>
    <w:p w:rsidR="00E3647E" w:rsidRDefault="00E3647E" w:rsidP="004714AF">
      <w:pPr>
        <w:jc w:val="both"/>
        <w:rPr>
          <w:sz w:val="28"/>
          <w:szCs w:val="28"/>
        </w:rPr>
      </w:pPr>
    </w:p>
    <w:p w:rsidR="00A6459E" w:rsidRDefault="00A6459E" w:rsidP="004714AF">
      <w:pPr>
        <w:jc w:val="both"/>
        <w:rPr>
          <w:sz w:val="28"/>
          <w:szCs w:val="28"/>
          <w:lang w:eastAsia="ru-RU"/>
        </w:rPr>
      </w:pPr>
      <w:r>
        <w:rPr>
          <w:lang w:eastAsia="ru-RU"/>
        </w:rPr>
        <w:t xml:space="preserve">           </w:t>
      </w:r>
      <w:r w:rsidR="007F4A55">
        <w:rPr>
          <w:sz w:val="28"/>
          <w:szCs w:val="28"/>
          <w:lang w:eastAsia="ru-RU"/>
        </w:rPr>
        <w:t>Использование качественных семян при посеве</w:t>
      </w:r>
      <w:r w:rsidRPr="008A6AB7">
        <w:rPr>
          <w:sz w:val="28"/>
          <w:szCs w:val="28"/>
          <w:lang w:eastAsia="ru-RU"/>
        </w:rPr>
        <w:t xml:space="preserve"> – </w:t>
      </w:r>
      <w:r w:rsidR="007F4A55">
        <w:rPr>
          <w:sz w:val="28"/>
          <w:szCs w:val="28"/>
          <w:lang w:eastAsia="ru-RU"/>
        </w:rPr>
        <w:t>это фундамент будущего урожая.</w:t>
      </w:r>
    </w:p>
    <w:p w:rsidR="007F4A55" w:rsidRPr="008A6AB7" w:rsidRDefault="007F4A55" w:rsidP="004714AF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Качественные семена – это те семена, которые соответствуют установленным требованиям по сортовым и посевным качествам.</w:t>
      </w:r>
    </w:p>
    <w:p w:rsidR="00A6459E" w:rsidRPr="008A6AB7" w:rsidRDefault="00B918B2" w:rsidP="004714AF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A6459E" w:rsidRPr="008A6AB7">
        <w:rPr>
          <w:sz w:val="28"/>
          <w:szCs w:val="28"/>
          <w:lang w:eastAsia="ru-RU"/>
        </w:rPr>
        <w:t>В соответствии с ч.1 ст. 12 Федерального закона от 30.12.2021 № 454-ФЗ «О семеноводстве», для производства семян сельскохозяйственных растений должны использоваться семена сельскохозяйственных растений, показатели сортовых и посевных (посадочных) качеств которых соответствуют установленным требованиям.</w:t>
      </w:r>
    </w:p>
    <w:p w:rsidR="002210C8" w:rsidRDefault="00B918B2" w:rsidP="004714AF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A6459E" w:rsidRPr="008A6AB7">
        <w:rPr>
          <w:sz w:val="28"/>
          <w:szCs w:val="28"/>
          <w:lang w:eastAsia="ru-RU"/>
        </w:rPr>
        <w:t>Требования к показателям сортовых и посевных (посадочных) качеств семян сельскохозяйственных растений, утверждены Приказом Минсельхоза России от 26.05.2023 № 528 «Об утверждении Требований к показателям сортовых и посевных (посадочных) качеств семян сельскохозяйственных растений и форм документов, содержащих сведения об указанных показателях».</w:t>
      </w:r>
    </w:p>
    <w:p w:rsidR="007F4A55" w:rsidRPr="007F4A55" w:rsidRDefault="007F4A55" w:rsidP="004714AF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К сортовым качествам относится </w:t>
      </w:r>
      <w:r>
        <w:rPr>
          <w:b/>
          <w:sz w:val="28"/>
          <w:szCs w:val="28"/>
          <w:lang w:eastAsia="ru-RU"/>
        </w:rPr>
        <w:t xml:space="preserve">сортовая чистота – </w:t>
      </w:r>
      <w:r>
        <w:rPr>
          <w:sz w:val="28"/>
          <w:szCs w:val="28"/>
          <w:lang w:eastAsia="ru-RU"/>
        </w:rPr>
        <w:t>соответствие семян заявленному сорту или гибриду.</w:t>
      </w:r>
    </w:p>
    <w:p w:rsidR="00135AEE" w:rsidRPr="008A6AB7" w:rsidRDefault="002210C8" w:rsidP="004714AF">
      <w:pPr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</w:t>
      </w:r>
      <w:r w:rsidR="00A6459E" w:rsidRPr="008A6AB7">
        <w:rPr>
          <w:color w:val="333333"/>
          <w:sz w:val="28"/>
          <w:szCs w:val="28"/>
          <w:shd w:val="clear" w:color="auto" w:fill="FFFFFF"/>
        </w:rPr>
        <w:t xml:space="preserve"> Ключевыми показателями посевных качеств семян являются:</w:t>
      </w:r>
    </w:p>
    <w:p w:rsidR="00A6459E" w:rsidRPr="008A6AB7" w:rsidRDefault="00A6459E" w:rsidP="004714AF">
      <w:pPr>
        <w:pStyle w:val="a6"/>
        <w:numPr>
          <w:ilvl w:val="0"/>
          <w:numId w:val="5"/>
        </w:numPr>
        <w:jc w:val="both"/>
        <w:rPr>
          <w:b/>
          <w:color w:val="000000"/>
          <w:sz w:val="28"/>
          <w:szCs w:val="28"/>
        </w:rPr>
      </w:pPr>
      <w:r w:rsidRPr="008A6AB7">
        <w:rPr>
          <w:b/>
          <w:color w:val="333333"/>
          <w:sz w:val="28"/>
          <w:szCs w:val="28"/>
          <w:shd w:val="clear" w:color="auto" w:fill="FFFFFF"/>
        </w:rPr>
        <w:t xml:space="preserve">Чистота. </w:t>
      </w:r>
      <w:r w:rsidR="007F4A55">
        <w:rPr>
          <w:color w:val="333333"/>
          <w:sz w:val="28"/>
          <w:szCs w:val="28"/>
          <w:shd w:val="clear" w:color="auto" w:fill="FFFFFF"/>
        </w:rPr>
        <w:t xml:space="preserve">Содержание семян основной культуры и отсутствие </w:t>
      </w:r>
      <w:r w:rsidR="00144557">
        <w:rPr>
          <w:color w:val="333333"/>
          <w:sz w:val="28"/>
          <w:szCs w:val="28"/>
          <w:shd w:val="clear" w:color="auto" w:fill="FFFFFF"/>
        </w:rPr>
        <w:t xml:space="preserve">примесей (сорных, </w:t>
      </w:r>
      <w:proofErr w:type="spellStart"/>
      <w:r w:rsidR="00144557">
        <w:rPr>
          <w:color w:val="333333"/>
          <w:sz w:val="28"/>
          <w:szCs w:val="28"/>
          <w:shd w:val="clear" w:color="auto" w:fill="FFFFFF"/>
        </w:rPr>
        <w:t>тудноотделимых</w:t>
      </w:r>
      <w:proofErr w:type="spellEnd"/>
      <w:r w:rsidR="00144557">
        <w:rPr>
          <w:color w:val="333333"/>
          <w:sz w:val="28"/>
          <w:szCs w:val="28"/>
          <w:shd w:val="clear" w:color="auto" w:fill="FFFFFF"/>
        </w:rPr>
        <w:t xml:space="preserve"> примесей и других растений).</w:t>
      </w:r>
    </w:p>
    <w:p w:rsidR="00144557" w:rsidRPr="00144557" w:rsidRDefault="00C576A0" w:rsidP="004714AF">
      <w:pPr>
        <w:pStyle w:val="a6"/>
        <w:numPr>
          <w:ilvl w:val="0"/>
          <w:numId w:val="5"/>
        </w:numPr>
        <w:jc w:val="both"/>
        <w:rPr>
          <w:b/>
          <w:color w:val="000000"/>
          <w:sz w:val="28"/>
          <w:szCs w:val="28"/>
        </w:rPr>
      </w:pPr>
      <w:r w:rsidRPr="00144557">
        <w:rPr>
          <w:b/>
          <w:color w:val="333333"/>
          <w:sz w:val="28"/>
          <w:szCs w:val="28"/>
          <w:shd w:val="clear" w:color="auto" w:fill="FFFFFF"/>
        </w:rPr>
        <w:t>Всхожесть.</w:t>
      </w:r>
      <w:r w:rsidRPr="00144557">
        <w:rPr>
          <w:color w:val="333333"/>
          <w:sz w:val="28"/>
          <w:szCs w:val="28"/>
          <w:shd w:val="clear" w:color="auto" w:fill="FFFFFF"/>
        </w:rPr>
        <w:t xml:space="preserve"> Способность семян </w:t>
      </w:r>
      <w:r w:rsidR="00144557" w:rsidRPr="00144557">
        <w:rPr>
          <w:color w:val="333333"/>
          <w:sz w:val="28"/>
          <w:szCs w:val="28"/>
          <w:shd w:val="clear" w:color="auto" w:fill="FFFFFF"/>
        </w:rPr>
        <w:t>давать</w:t>
      </w:r>
      <w:r w:rsidRPr="00144557">
        <w:rPr>
          <w:color w:val="333333"/>
          <w:sz w:val="28"/>
          <w:szCs w:val="28"/>
          <w:shd w:val="clear" w:color="auto" w:fill="FFFFFF"/>
        </w:rPr>
        <w:t xml:space="preserve"> нормальные проростки или всходы за установленный срок при определённых условиях проращивания. </w:t>
      </w:r>
    </w:p>
    <w:p w:rsidR="00C576A0" w:rsidRPr="00144557" w:rsidRDefault="00C576A0" w:rsidP="004714AF">
      <w:pPr>
        <w:pStyle w:val="a6"/>
        <w:numPr>
          <w:ilvl w:val="0"/>
          <w:numId w:val="5"/>
        </w:numPr>
        <w:jc w:val="both"/>
        <w:rPr>
          <w:b/>
          <w:color w:val="000000"/>
          <w:sz w:val="28"/>
          <w:szCs w:val="28"/>
        </w:rPr>
      </w:pPr>
      <w:r w:rsidRPr="00144557">
        <w:rPr>
          <w:b/>
          <w:color w:val="333333"/>
          <w:sz w:val="28"/>
          <w:szCs w:val="28"/>
          <w:shd w:val="clear" w:color="auto" w:fill="FFFFFF"/>
        </w:rPr>
        <w:t xml:space="preserve">Энергия прорастания. </w:t>
      </w:r>
      <w:r w:rsidR="00355A5C">
        <w:rPr>
          <w:color w:val="333333"/>
          <w:sz w:val="28"/>
          <w:szCs w:val="28"/>
          <w:shd w:val="clear" w:color="auto" w:fill="FFFFFF"/>
        </w:rPr>
        <w:t>Прорастание семян за более короткий срок</w:t>
      </w:r>
      <w:r w:rsidRPr="00144557">
        <w:rPr>
          <w:color w:val="333333"/>
          <w:sz w:val="28"/>
          <w:szCs w:val="28"/>
          <w:shd w:val="clear" w:color="auto" w:fill="FFFFFF"/>
        </w:rPr>
        <w:t xml:space="preserve"> </w:t>
      </w:r>
      <w:r w:rsidR="00355A5C">
        <w:rPr>
          <w:color w:val="333333"/>
          <w:sz w:val="28"/>
          <w:szCs w:val="28"/>
          <w:shd w:val="clear" w:color="auto" w:fill="FFFFFF"/>
        </w:rPr>
        <w:t>по сравнению со всхожестью.</w:t>
      </w:r>
    </w:p>
    <w:p w:rsidR="00B524B8" w:rsidRPr="008A6AB7" w:rsidRDefault="00B524B8" w:rsidP="004714AF">
      <w:pPr>
        <w:pStyle w:val="a6"/>
        <w:numPr>
          <w:ilvl w:val="0"/>
          <w:numId w:val="5"/>
        </w:numPr>
        <w:jc w:val="both"/>
        <w:rPr>
          <w:b/>
          <w:color w:val="000000"/>
          <w:sz w:val="28"/>
          <w:szCs w:val="28"/>
        </w:rPr>
      </w:pPr>
      <w:r w:rsidRPr="008A6AB7">
        <w:rPr>
          <w:rStyle w:val="a3"/>
          <w:color w:val="333333"/>
          <w:sz w:val="28"/>
          <w:szCs w:val="28"/>
          <w:shd w:val="clear" w:color="auto" w:fill="FFFFFF"/>
        </w:rPr>
        <w:lastRenderedPageBreak/>
        <w:t xml:space="preserve">Масса 1000 семян. </w:t>
      </w:r>
      <w:r w:rsidR="00355A5C">
        <w:rPr>
          <w:color w:val="333333"/>
          <w:sz w:val="28"/>
          <w:szCs w:val="28"/>
          <w:shd w:val="clear" w:color="auto" w:fill="FFFFFF"/>
        </w:rPr>
        <w:t>Характеризует крупность и наполненность семян</w:t>
      </w:r>
      <w:r w:rsidRPr="008A6AB7">
        <w:rPr>
          <w:color w:val="333333"/>
          <w:sz w:val="28"/>
          <w:szCs w:val="28"/>
          <w:shd w:val="clear" w:color="auto" w:fill="FFFFFF"/>
        </w:rPr>
        <w:t>: из семян с большим весом образуются более сильные растения.</w:t>
      </w:r>
      <w:r w:rsidRPr="008A6AB7">
        <w:rPr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</w:p>
    <w:p w:rsidR="00355A5C" w:rsidRPr="00355A5C" w:rsidRDefault="00B524B8" w:rsidP="004714AF">
      <w:pPr>
        <w:pStyle w:val="a6"/>
        <w:numPr>
          <w:ilvl w:val="0"/>
          <w:numId w:val="5"/>
        </w:numPr>
        <w:jc w:val="both"/>
        <w:rPr>
          <w:b/>
          <w:color w:val="000000"/>
          <w:sz w:val="28"/>
          <w:szCs w:val="28"/>
        </w:rPr>
      </w:pPr>
      <w:r w:rsidRPr="00355A5C">
        <w:rPr>
          <w:rStyle w:val="a3"/>
          <w:color w:val="333333"/>
          <w:sz w:val="28"/>
          <w:szCs w:val="28"/>
          <w:shd w:val="clear" w:color="auto" w:fill="FFFFFF"/>
        </w:rPr>
        <w:t>Влажность.</w:t>
      </w:r>
      <w:r w:rsidRPr="00355A5C">
        <w:rPr>
          <w:color w:val="333333"/>
          <w:sz w:val="28"/>
          <w:szCs w:val="28"/>
          <w:shd w:val="clear" w:color="auto" w:fill="FFFFFF"/>
        </w:rPr>
        <w:t> </w:t>
      </w:r>
      <w:r w:rsidR="008A016C" w:rsidRPr="00355A5C">
        <w:rPr>
          <w:color w:val="333333"/>
          <w:sz w:val="28"/>
          <w:szCs w:val="28"/>
          <w:shd w:val="clear" w:color="auto" w:fill="FFFFFF"/>
        </w:rPr>
        <w:t xml:space="preserve">Процентное содержание воды в пробе семян на момент их отбора. </w:t>
      </w:r>
    </w:p>
    <w:p w:rsidR="008A6AB7" w:rsidRPr="00355A5C" w:rsidRDefault="008A016C" w:rsidP="004714AF">
      <w:pPr>
        <w:pStyle w:val="a6"/>
        <w:numPr>
          <w:ilvl w:val="0"/>
          <w:numId w:val="5"/>
        </w:numPr>
        <w:jc w:val="both"/>
        <w:rPr>
          <w:b/>
          <w:color w:val="000000"/>
          <w:sz w:val="28"/>
          <w:szCs w:val="28"/>
        </w:rPr>
      </w:pPr>
      <w:r w:rsidRPr="00355A5C">
        <w:rPr>
          <w:rStyle w:val="a3"/>
          <w:color w:val="333333"/>
          <w:sz w:val="28"/>
          <w:szCs w:val="28"/>
          <w:shd w:val="clear" w:color="auto" w:fill="FFFFFF"/>
        </w:rPr>
        <w:t>Жизнеспособность.</w:t>
      </w:r>
      <w:r w:rsidR="008C0677" w:rsidRPr="00355A5C">
        <w:rPr>
          <w:color w:val="333333"/>
          <w:sz w:val="28"/>
          <w:szCs w:val="28"/>
          <w:shd w:val="clear" w:color="auto" w:fill="FFFFFF"/>
        </w:rPr>
        <w:t xml:space="preserve"> </w:t>
      </w:r>
      <w:r w:rsidR="00355A5C">
        <w:rPr>
          <w:color w:val="333333"/>
          <w:sz w:val="28"/>
          <w:szCs w:val="28"/>
          <w:shd w:val="clear" w:color="auto" w:fill="FFFFFF"/>
        </w:rPr>
        <w:t>Характеризует количество</w:t>
      </w:r>
      <w:r w:rsidR="008C0677" w:rsidRPr="00355A5C">
        <w:rPr>
          <w:color w:val="333333"/>
          <w:sz w:val="28"/>
          <w:szCs w:val="28"/>
          <w:shd w:val="clear" w:color="auto" w:fill="FFFFFF"/>
        </w:rPr>
        <w:t xml:space="preserve"> живых семян в исследуемом образце.</w:t>
      </w:r>
    </w:p>
    <w:p w:rsidR="002210C8" w:rsidRDefault="008A6AB7" w:rsidP="004714AF">
      <w:pPr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  </w:t>
      </w:r>
      <w:r w:rsidRPr="008A6AB7">
        <w:rPr>
          <w:color w:val="000000"/>
          <w:sz w:val="28"/>
          <w:szCs w:val="28"/>
        </w:rPr>
        <w:t xml:space="preserve">Так же важно </w:t>
      </w:r>
      <w:r w:rsidRPr="008A6AB7">
        <w:rPr>
          <w:rStyle w:val="a3"/>
          <w:color w:val="333333"/>
          <w:sz w:val="28"/>
          <w:szCs w:val="28"/>
          <w:shd w:val="clear" w:color="auto" w:fill="FFFFFF"/>
        </w:rPr>
        <w:t>соблюдение условий хранения.</w:t>
      </w:r>
      <w:r w:rsidRPr="008A6AB7">
        <w:rPr>
          <w:sz w:val="28"/>
          <w:szCs w:val="28"/>
          <w:shd w:val="clear" w:color="auto" w:fill="FFFFFF"/>
        </w:rPr>
        <w:t> Семена следует хранить в сухом, прохладном и тёмном месте. Повышение влажности семян на 2% по сравнению со стандартом может привести к поражению бактериями, грибами и вредителями запасов.</w:t>
      </w:r>
    </w:p>
    <w:p w:rsidR="00135AEE" w:rsidRPr="00DB5D91" w:rsidRDefault="008A6AB7" w:rsidP="004714AF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</w:t>
      </w:r>
      <w:r w:rsidR="00355A5C">
        <w:rPr>
          <w:sz w:val="28"/>
          <w:szCs w:val="28"/>
          <w:shd w:val="clear" w:color="auto" w:fill="FFFFFF"/>
        </w:rPr>
        <w:t>Специалисты</w:t>
      </w:r>
      <w:r>
        <w:rPr>
          <w:sz w:val="28"/>
          <w:szCs w:val="28"/>
          <w:shd w:val="clear" w:color="auto" w:fill="FFFFFF"/>
        </w:rPr>
        <w:t xml:space="preserve"> филиала ФГБУ «</w:t>
      </w:r>
      <w:proofErr w:type="spellStart"/>
      <w:r>
        <w:rPr>
          <w:sz w:val="28"/>
          <w:szCs w:val="28"/>
          <w:shd w:val="clear" w:color="auto" w:fill="FFFFFF"/>
        </w:rPr>
        <w:t>Россельхозцентр</w:t>
      </w:r>
      <w:proofErr w:type="spellEnd"/>
      <w:r>
        <w:rPr>
          <w:sz w:val="28"/>
          <w:szCs w:val="28"/>
          <w:shd w:val="clear" w:color="auto" w:fill="FFFFFF"/>
        </w:rPr>
        <w:t xml:space="preserve">» </w:t>
      </w:r>
      <w:r w:rsidR="00DB5D91">
        <w:rPr>
          <w:sz w:val="28"/>
          <w:szCs w:val="28"/>
          <w:shd w:val="clear" w:color="auto" w:fill="FFFFFF"/>
        </w:rPr>
        <w:t>по Республике Ингушетия</w:t>
      </w:r>
      <w:r w:rsidR="00355A5C">
        <w:rPr>
          <w:sz w:val="28"/>
          <w:szCs w:val="28"/>
          <w:shd w:val="clear" w:color="auto" w:fill="FFFFFF"/>
        </w:rPr>
        <w:t xml:space="preserve"> оказывают услуги по определению посевных и сортовых качеств семян. </w:t>
      </w:r>
      <w:r w:rsidR="00355A5C">
        <w:rPr>
          <w:sz w:val="28"/>
          <w:szCs w:val="28"/>
        </w:rPr>
        <w:t>За более подробной информацией обращаться</w:t>
      </w:r>
      <w:r w:rsidR="00135AEE" w:rsidRPr="008A6AB7">
        <w:rPr>
          <w:sz w:val="28"/>
          <w:szCs w:val="28"/>
        </w:rPr>
        <w:t xml:space="preserve"> в филиал</w:t>
      </w:r>
      <w:r w:rsidR="00B24EF7" w:rsidRPr="008A6AB7">
        <w:rPr>
          <w:sz w:val="28"/>
          <w:szCs w:val="28"/>
        </w:rPr>
        <w:t>.</w:t>
      </w:r>
      <w:r w:rsidR="00135AEE" w:rsidRPr="008A6AB7">
        <w:rPr>
          <w:sz w:val="28"/>
          <w:szCs w:val="28"/>
        </w:rPr>
        <w:t xml:space="preserve"> </w:t>
      </w:r>
    </w:p>
    <w:p w:rsidR="00B918B2" w:rsidRPr="008A6AB7" w:rsidRDefault="002210C8" w:rsidP="004714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918B2">
        <w:rPr>
          <w:sz w:val="28"/>
          <w:szCs w:val="28"/>
        </w:rPr>
        <w:t>Адрес:</w:t>
      </w:r>
      <w:r w:rsidR="00DB5D91">
        <w:rPr>
          <w:sz w:val="28"/>
          <w:szCs w:val="28"/>
        </w:rPr>
        <w:t xml:space="preserve"> Республика Ингушетия, г. </w:t>
      </w:r>
      <w:proofErr w:type="spellStart"/>
      <w:r w:rsidR="00DB5D91">
        <w:rPr>
          <w:sz w:val="28"/>
          <w:szCs w:val="28"/>
        </w:rPr>
        <w:t>Сунжа</w:t>
      </w:r>
      <w:proofErr w:type="spellEnd"/>
      <w:r w:rsidR="00DB5D91">
        <w:rPr>
          <w:sz w:val="28"/>
          <w:szCs w:val="28"/>
        </w:rPr>
        <w:t>, ул. Ленина, 95/1</w:t>
      </w:r>
    </w:p>
    <w:p w:rsidR="00E3647E" w:rsidRPr="008A6AB7" w:rsidRDefault="00B918B2" w:rsidP="004714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7554" w:rsidRPr="008A6AB7">
        <w:rPr>
          <w:sz w:val="28"/>
          <w:szCs w:val="28"/>
        </w:rPr>
        <w:t>тел.: 8(8734)</w:t>
      </w:r>
      <w:r w:rsidR="00E3647E" w:rsidRPr="008A6AB7">
        <w:rPr>
          <w:sz w:val="28"/>
          <w:szCs w:val="28"/>
        </w:rPr>
        <w:t>72-</w:t>
      </w:r>
      <w:r w:rsidR="00135AEE" w:rsidRPr="008A6AB7">
        <w:rPr>
          <w:sz w:val="28"/>
          <w:szCs w:val="28"/>
        </w:rPr>
        <w:t>27-72</w:t>
      </w:r>
      <w:r w:rsidR="00A122BB">
        <w:rPr>
          <w:sz w:val="28"/>
          <w:szCs w:val="28"/>
        </w:rPr>
        <w:t>,</w:t>
      </w:r>
      <w:bookmarkStart w:id="0" w:name="_GoBack"/>
      <w:bookmarkEnd w:id="0"/>
      <w:r w:rsidR="002210C8">
        <w:rPr>
          <w:sz w:val="28"/>
          <w:szCs w:val="28"/>
        </w:rPr>
        <w:t xml:space="preserve"> эл. </w:t>
      </w:r>
      <w:r w:rsidR="00E3647E" w:rsidRPr="008A6AB7">
        <w:rPr>
          <w:sz w:val="28"/>
          <w:szCs w:val="28"/>
        </w:rPr>
        <w:t xml:space="preserve">почта: </w:t>
      </w:r>
      <w:hyperlink r:id="rId8" w:history="1">
        <w:r w:rsidR="009C7104" w:rsidRPr="008A6AB7">
          <w:rPr>
            <w:rStyle w:val="a4"/>
            <w:rFonts w:ascii="Arial" w:hAnsi="Arial"/>
            <w:snapToGrid w:val="0"/>
            <w:sz w:val="28"/>
            <w:szCs w:val="28"/>
          </w:rPr>
          <w:t xml:space="preserve"> 06</w:t>
        </w:r>
        <w:r w:rsidR="009C7104" w:rsidRPr="008A6AB7">
          <w:rPr>
            <w:rStyle w:val="a4"/>
            <w:snapToGrid w:val="0"/>
            <w:sz w:val="28"/>
            <w:szCs w:val="28"/>
            <w:lang w:val="de-DE"/>
          </w:rPr>
          <w:t>@</w:t>
        </w:r>
        <w:proofErr w:type="spellStart"/>
        <w:r w:rsidR="009C7104" w:rsidRPr="008A6AB7">
          <w:rPr>
            <w:rStyle w:val="a4"/>
            <w:snapToGrid w:val="0"/>
            <w:sz w:val="28"/>
            <w:szCs w:val="28"/>
            <w:lang w:val="en-US"/>
          </w:rPr>
          <w:t>rscagro</w:t>
        </w:r>
        <w:proofErr w:type="spellEnd"/>
        <w:r w:rsidR="009C7104" w:rsidRPr="008A6AB7">
          <w:rPr>
            <w:rStyle w:val="a4"/>
            <w:snapToGrid w:val="0"/>
            <w:sz w:val="28"/>
            <w:szCs w:val="28"/>
            <w:lang w:val="de-DE"/>
          </w:rPr>
          <w:t>.</w:t>
        </w:r>
        <w:proofErr w:type="spellStart"/>
        <w:r w:rsidR="009C7104" w:rsidRPr="008A6AB7">
          <w:rPr>
            <w:rStyle w:val="a4"/>
            <w:snapToGrid w:val="0"/>
            <w:sz w:val="28"/>
            <w:szCs w:val="28"/>
            <w:lang w:val="de-DE"/>
          </w:rPr>
          <w:t>ru</w:t>
        </w:r>
        <w:proofErr w:type="spellEnd"/>
      </w:hyperlink>
    </w:p>
    <w:p w:rsidR="00E3647E" w:rsidRPr="008106E4" w:rsidRDefault="00E3647E" w:rsidP="004714AF">
      <w:pPr>
        <w:jc w:val="both"/>
        <w:rPr>
          <w:sz w:val="28"/>
          <w:szCs w:val="24"/>
        </w:rPr>
      </w:pPr>
    </w:p>
    <w:sectPr w:rsidR="00E3647E" w:rsidRPr="00810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436"/>
    <w:multiLevelType w:val="hybridMultilevel"/>
    <w:tmpl w:val="C02E6058"/>
    <w:lvl w:ilvl="0" w:tplc="1FBCCE1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02CE2"/>
    <w:multiLevelType w:val="hybridMultilevel"/>
    <w:tmpl w:val="20D27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3092E"/>
    <w:multiLevelType w:val="hybridMultilevel"/>
    <w:tmpl w:val="7D64029E"/>
    <w:lvl w:ilvl="0" w:tplc="C3C4B3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8C2F33"/>
    <w:multiLevelType w:val="hybridMultilevel"/>
    <w:tmpl w:val="0A580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406E70"/>
    <w:multiLevelType w:val="hybridMultilevel"/>
    <w:tmpl w:val="26247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72E"/>
    <w:rsid w:val="00003BD5"/>
    <w:rsid w:val="000F013E"/>
    <w:rsid w:val="00135AEE"/>
    <w:rsid w:val="00144557"/>
    <w:rsid w:val="002210C8"/>
    <w:rsid w:val="00296A5F"/>
    <w:rsid w:val="00355A5C"/>
    <w:rsid w:val="00453D6B"/>
    <w:rsid w:val="004714AF"/>
    <w:rsid w:val="004B0D9C"/>
    <w:rsid w:val="004E3D9D"/>
    <w:rsid w:val="005563FF"/>
    <w:rsid w:val="00561130"/>
    <w:rsid w:val="0058417B"/>
    <w:rsid w:val="00745B4E"/>
    <w:rsid w:val="007F4A55"/>
    <w:rsid w:val="008106E4"/>
    <w:rsid w:val="00821532"/>
    <w:rsid w:val="00825CA5"/>
    <w:rsid w:val="008350AB"/>
    <w:rsid w:val="008A016C"/>
    <w:rsid w:val="008A6AB7"/>
    <w:rsid w:val="008C0677"/>
    <w:rsid w:val="009C7104"/>
    <w:rsid w:val="009F458A"/>
    <w:rsid w:val="00A122BB"/>
    <w:rsid w:val="00A6459E"/>
    <w:rsid w:val="00A733CE"/>
    <w:rsid w:val="00AB01EC"/>
    <w:rsid w:val="00AC2039"/>
    <w:rsid w:val="00AE7554"/>
    <w:rsid w:val="00B2345E"/>
    <w:rsid w:val="00B24EF7"/>
    <w:rsid w:val="00B524B8"/>
    <w:rsid w:val="00B918B2"/>
    <w:rsid w:val="00BE772E"/>
    <w:rsid w:val="00C576A0"/>
    <w:rsid w:val="00C95F26"/>
    <w:rsid w:val="00D24C7B"/>
    <w:rsid w:val="00DB5D91"/>
    <w:rsid w:val="00E3647E"/>
    <w:rsid w:val="00FD5BF5"/>
    <w:rsid w:val="00FF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2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772E"/>
    <w:rPr>
      <w:b/>
      <w:bCs/>
    </w:rPr>
  </w:style>
  <w:style w:type="character" w:styleId="a4">
    <w:name w:val="Hyperlink"/>
    <w:basedOn w:val="a0"/>
    <w:uiPriority w:val="99"/>
    <w:unhideWhenUsed/>
    <w:rsid w:val="009C7104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A6459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459E"/>
    <w:pPr>
      <w:ind w:left="720"/>
      <w:contextualSpacing/>
    </w:pPr>
  </w:style>
  <w:style w:type="paragraph" w:styleId="a7">
    <w:name w:val="No Spacing"/>
    <w:uiPriority w:val="1"/>
    <w:qFormat/>
    <w:rsid w:val="008A6AB7"/>
    <w:pPr>
      <w:spacing w:after="0" w:line="240" w:lineRule="auto"/>
    </w:pPr>
    <w:rPr>
      <w:rFonts w:ascii="Times New Roman" w:eastAsia="SimSu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2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772E"/>
    <w:rPr>
      <w:b/>
      <w:bCs/>
    </w:rPr>
  </w:style>
  <w:style w:type="character" w:styleId="a4">
    <w:name w:val="Hyperlink"/>
    <w:basedOn w:val="a0"/>
    <w:uiPriority w:val="99"/>
    <w:unhideWhenUsed/>
    <w:rsid w:val="009C7104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A6459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459E"/>
    <w:pPr>
      <w:ind w:left="720"/>
      <w:contextualSpacing/>
    </w:pPr>
  </w:style>
  <w:style w:type="paragraph" w:styleId="a7">
    <w:name w:val="No Spacing"/>
    <w:uiPriority w:val="1"/>
    <w:qFormat/>
    <w:rsid w:val="008A6AB7"/>
    <w:pPr>
      <w:spacing w:after="0" w:line="240" w:lineRule="auto"/>
    </w:pPr>
    <w:rPr>
      <w:rFonts w:ascii="Times New Roman" w:eastAsia="SimSu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06@rscagr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%2006@rscag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Hadishka</dc:creator>
  <cp:lastModifiedBy>Пользователь Windows</cp:lastModifiedBy>
  <cp:revision>5</cp:revision>
  <cp:lastPrinted>2025-03-19T08:27:00Z</cp:lastPrinted>
  <dcterms:created xsi:type="dcterms:W3CDTF">2026-10-06T08:49:00Z</dcterms:created>
  <dcterms:modified xsi:type="dcterms:W3CDTF">2026-10-13T11:14:00Z</dcterms:modified>
</cp:coreProperties>
</file>